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AB03B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>SCHEDA SEGNALAZIONE SOSPENSIONE GIUDIZIO CLASSE PRIMA</w:t>
      </w:r>
    </w:p>
    <w:p w:rsidR="00C34811" w:rsidRDefault="00AC49DC" w:rsidP="00C34811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C34811">
        <w:rPr>
          <w:b/>
          <w:bCs/>
          <w:smallCaps/>
          <w:sz w:val="24"/>
          <w:szCs w:val="24"/>
        </w:rPr>
        <w:t>scienze integrate ( scienze della terra e biologia)</w:t>
      </w:r>
    </w:p>
    <w:p w:rsidR="00AC49DC" w:rsidRPr="00F92C14" w:rsidRDefault="00AC49DC" w:rsidP="00C34811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</w:t>
      </w:r>
      <w:r w:rsidR="00500E9F">
        <w:rPr>
          <w:b/>
          <w:bCs/>
          <w:smallCaps/>
          <w:sz w:val="22"/>
        </w:rPr>
        <w:t>.S.</w:t>
      </w:r>
      <w:r w:rsidR="00DB19C8">
        <w:rPr>
          <w:smallCaps/>
          <w:sz w:val="22"/>
        </w:rPr>
        <w:t xml:space="preserve"> </w:t>
      </w:r>
      <w:r w:rsidR="004F4868">
        <w:rPr>
          <w:b/>
          <w:smallCaps/>
          <w:sz w:val="22"/>
        </w:rPr>
        <w:t>2016</w:t>
      </w:r>
      <w:r w:rsidR="00DB19C8" w:rsidRPr="005304C9">
        <w:rPr>
          <w:b/>
          <w:smallCaps/>
          <w:sz w:val="22"/>
        </w:rPr>
        <w:t>-</w:t>
      </w:r>
      <w:r w:rsidR="00C35F35">
        <w:rPr>
          <w:b/>
          <w:smallCaps/>
          <w:sz w:val="22"/>
        </w:rPr>
        <w:t>20</w:t>
      </w:r>
      <w:r w:rsidR="00DB19C8" w:rsidRPr="005304C9">
        <w:rPr>
          <w:b/>
          <w:smallCaps/>
          <w:sz w:val="22"/>
        </w:rPr>
        <w:t>1</w:t>
      </w:r>
      <w:r w:rsidR="004F4868">
        <w:rPr>
          <w:b/>
          <w:smallCaps/>
          <w:sz w:val="22"/>
        </w:rPr>
        <w:t>7</w:t>
      </w:r>
      <w:r w:rsidR="00DB19C8">
        <w:rPr>
          <w:smallCaps/>
          <w:sz w:val="22"/>
        </w:rPr>
        <w:tab/>
      </w:r>
      <w:r w:rsidRPr="00F92C14">
        <w:rPr>
          <w:b/>
          <w:bCs/>
          <w:smallCaps/>
          <w:sz w:val="22"/>
        </w:rPr>
        <w:t>Classe</w:t>
      </w:r>
      <w:r w:rsidR="00C35F35">
        <w:rPr>
          <w:b/>
          <w:bCs/>
          <w:smallCaps/>
          <w:sz w:val="22"/>
        </w:rPr>
        <w:t>:</w:t>
      </w:r>
      <w:r w:rsidR="00C35F35">
        <w:rPr>
          <w:smallCaps/>
          <w:sz w:val="22"/>
        </w:rPr>
        <w:t>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237144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237144">
        <w:rPr>
          <w:b/>
          <w:bCs/>
          <w:smallCaps/>
          <w:noProof/>
        </w:rPr>
        <w:pict>
          <v:rect id="_x0000_s1060" style="position:absolute;left:0;text-align:left;margin-left:246.4pt;margin-top:24.4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E641B" w:rsidRPr="00F92C14">
        <w:t>seconda</w:t>
      </w:r>
      <w:r w:rsidRPr="00F92C14">
        <w:t xml:space="preserve"> è stata sospesa e deve essere soggetta a verifica prima dell’inizio delle lezi</w:t>
      </w:r>
      <w:r w:rsidRPr="00F92C14">
        <w:t>o</w:t>
      </w:r>
      <w:r w:rsidRPr="00F92C14">
        <w:t>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DB19C8" w:rsidRDefault="00F92C14" w:rsidP="00F92C14">
            <w:pPr>
              <w:pStyle w:val="Titolo9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                                        </w:t>
            </w:r>
            <w:r w:rsidRPr="00DB19C8">
              <w:rPr>
                <w:rFonts w:ascii="Times New Roman" w:hAnsi="Times New Roman"/>
                <w:b/>
                <w:sz w:val="20"/>
                <w:szCs w:val="20"/>
              </w:rPr>
              <w:t>Argomenti</w:t>
            </w:r>
          </w:p>
          <w:p w:rsidR="00AC49DC" w:rsidRDefault="004F4868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Cenni di a</w:t>
            </w:r>
            <w:r w:rsidR="00E57732">
              <w:rPr>
                <w:rFonts w:ascii="Verdana" w:hAnsi="Verdana"/>
                <w:sz w:val="18"/>
                <w:szCs w:val="18"/>
              </w:rPr>
              <w:t>stronomia</w:t>
            </w:r>
            <w:r w:rsidR="00E57732" w:rsidRPr="00E57732">
              <w:rPr>
                <w:rFonts w:ascii="Verdana" w:hAnsi="Verdana"/>
                <w:sz w:val="16"/>
                <w:szCs w:val="18"/>
              </w:rPr>
              <w:t xml:space="preserve"> </w:t>
            </w:r>
            <w:r w:rsidR="00E57732">
              <w:rPr>
                <w:rFonts w:ascii="Verdana" w:hAnsi="Verdana"/>
                <w:sz w:val="18"/>
                <w:szCs w:val="18"/>
              </w:rPr>
              <w:t>e i</w:t>
            </w:r>
            <w:r w:rsidR="00E57732" w:rsidRPr="00E57732">
              <w:rPr>
                <w:rFonts w:ascii="Verdana" w:hAnsi="Verdana"/>
                <w:sz w:val="16"/>
                <w:szCs w:val="18"/>
              </w:rPr>
              <w:t xml:space="preserve"> </w:t>
            </w:r>
            <w:r w:rsidR="00E57732">
              <w:rPr>
                <w:rFonts w:ascii="Verdana" w:hAnsi="Verdana"/>
                <w:sz w:val="18"/>
                <w:szCs w:val="18"/>
              </w:rPr>
              <w:t>movimenti</w:t>
            </w:r>
            <w:r w:rsidR="00E57732" w:rsidRPr="00E57732">
              <w:rPr>
                <w:rFonts w:ascii="Verdana" w:hAnsi="Verdana"/>
                <w:sz w:val="16"/>
                <w:szCs w:val="18"/>
              </w:rPr>
              <w:t xml:space="preserve"> </w:t>
            </w:r>
            <w:r w:rsidR="00E57732">
              <w:rPr>
                <w:rFonts w:ascii="Verdana" w:hAnsi="Verdana"/>
                <w:sz w:val="18"/>
                <w:szCs w:val="18"/>
              </w:rPr>
              <w:t>della</w:t>
            </w:r>
            <w:r w:rsidR="00E57732" w:rsidRPr="00E57732">
              <w:rPr>
                <w:rFonts w:ascii="Verdana" w:hAnsi="Verdana"/>
                <w:sz w:val="16"/>
                <w:szCs w:val="18"/>
              </w:rPr>
              <w:t xml:space="preserve"> </w:t>
            </w:r>
            <w:r w:rsidR="00E57732">
              <w:rPr>
                <w:rFonts w:ascii="Verdana" w:hAnsi="Verdana"/>
                <w:sz w:val="18"/>
                <w:szCs w:val="18"/>
              </w:rPr>
              <w:t>Terra</w:t>
            </w:r>
            <w:r w:rsidR="00E57732" w:rsidRPr="00E57732">
              <w:rPr>
                <w:rFonts w:ascii="Verdana" w:hAnsi="Verdana"/>
                <w:sz w:val="16"/>
                <w:szCs w:val="18"/>
              </w:rPr>
              <w:t xml:space="preserve"> </w:t>
            </w:r>
            <w:r w:rsidR="00E57732">
              <w:rPr>
                <w:rFonts w:ascii="Verdana" w:hAnsi="Verdana"/>
                <w:sz w:val="18"/>
                <w:szCs w:val="18"/>
              </w:rPr>
              <w:t>e le relative conseguenze</w:t>
            </w:r>
          </w:p>
          <w:p w:rsidR="00E57732" w:rsidRDefault="00E57732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pianeta Terra: forma, dimensioni, struttura</w:t>
            </w:r>
          </w:p>
          <w:p w:rsidR="00AC49DC" w:rsidRDefault="007D3F96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L’atmosfera e la meteorologia</w:t>
            </w:r>
          </w:p>
          <w:p w:rsidR="00AC49DC" w:rsidRDefault="007D3F96" w:rsidP="00A10F02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Geologia</w:t>
            </w:r>
            <w:r w:rsidR="00E57732">
              <w:rPr>
                <w:rFonts w:ascii="Verdana" w:hAnsi="Verdana"/>
                <w:sz w:val="18"/>
                <w:szCs w:val="18"/>
              </w:rPr>
              <w:t>:</w:t>
            </w:r>
            <w:r w:rsidR="00E57732" w:rsidRPr="00E57732">
              <w:rPr>
                <w:rFonts w:ascii="Verdana" w:hAnsi="Verdana"/>
                <w:sz w:val="8"/>
                <w:szCs w:val="18"/>
              </w:rPr>
              <w:t xml:space="preserve"> </w:t>
            </w:r>
            <w:r w:rsidR="00E57732">
              <w:rPr>
                <w:rFonts w:ascii="Verdana" w:hAnsi="Verdana"/>
                <w:sz w:val="18"/>
                <w:szCs w:val="18"/>
              </w:rPr>
              <w:t>tettonica</w:t>
            </w:r>
            <w:r w:rsidR="00E57732" w:rsidRPr="00E57732">
              <w:rPr>
                <w:rFonts w:ascii="Verdana" w:hAnsi="Verdana"/>
                <w:sz w:val="8"/>
                <w:szCs w:val="18"/>
              </w:rPr>
              <w:t xml:space="preserve"> </w:t>
            </w:r>
            <w:r w:rsidR="00E57732">
              <w:rPr>
                <w:rFonts w:ascii="Verdana" w:hAnsi="Verdana"/>
                <w:sz w:val="18"/>
                <w:szCs w:val="18"/>
              </w:rPr>
              <w:t>a</w:t>
            </w:r>
            <w:r w:rsidR="00E57732" w:rsidRPr="00E57732">
              <w:rPr>
                <w:rFonts w:ascii="Verdana" w:hAnsi="Verdana"/>
                <w:sz w:val="8"/>
                <w:szCs w:val="18"/>
              </w:rPr>
              <w:t xml:space="preserve"> </w:t>
            </w:r>
            <w:proofErr w:type="spellStart"/>
            <w:r w:rsidR="00E57732">
              <w:rPr>
                <w:rFonts w:ascii="Verdana" w:hAnsi="Verdana"/>
                <w:sz w:val="18"/>
                <w:szCs w:val="18"/>
              </w:rPr>
              <w:t>zolle-sismi-orogenesi-vulcani</w:t>
            </w:r>
            <w:proofErr w:type="spellEnd"/>
          </w:p>
          <w:p w:rsidR="00F92C14" w:rsidRDefault="00E57732" w:rsidP="00A10F02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Minerali e rocce</w:t>
            </w:r>
          </w:p>
          <w:p w:rsidR="00F92C14" w:rsidRDefault="00E57732" w:rsidP="00E57732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Idrosfera</w:t>
            </w:r>
          </w:p>
          <w:p w:rsidR="004F4868" w:rsidRPr="00E57732" w:rsidRDefault="004F4868" w:rsidP="00E57732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Anatomia fisiologia del Corpo umano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DB19C8" w:rsidRDefault="00F92C14" w:rsidP="00F92C14">
            <w:pPr>
              <w:pStyle w:val="Titolo9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57DF2">
              <w:t xml:space="preserve">     </w:t>
            </w:r>
            <w:r w:rsidR="00DB19C8">
              <w:t xml:space="preserve">                           </w:t>
            </w:r>
            <w:r w:rsidRPr="00DB19C8">
              <w:rPr>
                <w:rFonts w:ascii="Times New Roman" w:hAnsi="Times New Roman"/>
                <w:b/>
                <w:sz w:val="20"/>
                <w:szCs w:val="20"/>
              </w:rPr>
              <w:t>Obiettivi da migliorare</w:t>
            </w:r>
          </w:p>
          <w:p w:rsidR="00F92C14" w:rsidRDefault="00DB19C8" w:rsidP="00F92C14">
            <w:pPr>
              <w:numPr>
                <w:ilvl w:val="0"/>
                <w:numId w:val="1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Conoscenza dei contenuti</w:t>
            </w:r>
          </w:p>
          <w:p w:rsidR="00F92C14" w:rsidRDefault="00DB19C8" w:rsidP="00F92C14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Apprendimento consapevole e non solo mnem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nico</w:t>
            </w:r>
          </w:p>
          <w:p w:rsidR="00F92C14" w:rsidRDefault="00DB19C8" w:rsidP="00F92C14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Capacità di collegare i diversi argomenti</w:t>
            </w:r>
          </w:p>
          <w:p w:rsidR="00F92C14" w:rsidRDefault="00DB19C8" w:rsidP="00F92C14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Linguaggio adeguato alle necessità della materia e dell’argomento trattato</w:t>
            </w:r>
          </w:p>
          <w:p w:rsidR="00F92C14" w:rsidRDefault="00DB19C8" w:rsidP="00F92C14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Altro: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Pr="00F92CDD" w:rsidRDefault="00F32F73" w:rsidP="00F92CDD">
            <w:pPr>
              <w:tabs>
                <w:tab w:val="left" w:pos="524"/>
              </w:tabs>
              <w:spacing w:before="60"/>
              <w:ind w:left="178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</w:t>
            </w:r>
            <w:r w:rsidR="007D3F96">
              <w:t>orrispondenti agli obiettivi co</w:t>
            </w:r>
            <w:r w:rsidRPr="00F92C14">
              <w:t>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237144" w:rsidP="006D2863">
      <w:pPr>
        <w:pStyle w:val="Intestazione"/>
        <w:tabs>
          <w:tab w:val="clear" w:pos="4819"/>
          <w:tab w:val="clear" w:pos="9638"/>
          <w:tab w:val="left" w:pos="0"/>
          <w:tab w:val="left" w:pos="4111"/>
        </w:tabs>
        <w:spacing w:before="240" w:line="360" w:lineRule="auto"/>
        <w:ind w:right="-57"/>
        <w:rPr>
          <w:rFonts w:ascii="Verdana" w:hAnsi="Verdana"/>
        </w:rPr>
      </w:pPr>
      <w:r w:rsidRPr="002371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.05pt;margin-top:87.15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A86053" w:rsidRDefault="00A83A71" w:rsidP="00A86053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A86053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A86053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A86053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A86053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A86053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A86053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  <w:r w:rsidR="00AC49DC" w:rsidRPr="006D2863">
        <w:t>Data scrutinio</w:t>
      </w:r>
      <w:r w:rsidR="006D2863" w:rsidRPr="006D2863">
        <w:t>:</w:t>
      </w:r>
      <w:r w:rsidR="00AC49DC" w:rsidRPr="006D2863">
        <w:t xml:space="preserve"> ___________________    </w:t>
      </w:r>
      <w:r w:rsidR="006D2863">
        <w:tab/>
      </w:r>
      <w:r w:rsidR="00AC49DC" w:rsidRPr="006D2863">
        <w:t>Firma coordinatore: Prof.</w:t>
      </w:r>
      <w:r w:rsidR="00AC49DC">
        <w:rPr>
          <w:rFonts w:ascii="Verdana" w:hAnsi="Verdana"/>
        </w:rPr>
        <w:t xml:space="preserve"> __</w:t>
      </w:r>
      <w:r w:rsidR="006D2863">
        <w:rPr>
          <w:rFonts w:ascii="Verdana" w:hAnsi="Verdana"/>
        </w:rPr>
        <w:t>____</w:t>
      </w:r>
      <w:r w:rsidR="00AC49DC">
        <w:rPr>
          <w:rFonts w:ascii="Verdana" w:hAnsi="Verdana"/>
        </w:rPr>
        <w:t>__________________________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46" w:rsidRDefault="009B4146">
      <w:r>
        <w:separator/>
      </w:r>
    </w:p>
  </w:endnote>
  <w:endnote w:type="continuationSeparator" w:id="0">
    <w:p w:rsidR="009B4146" w:rsidRDefault="009B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46" w:rsidRDefault="009B4146">
      <w:r>
        <w:separator/>
      </w:r>
    </w:p>
  </w:footnote>
  <w:footnote w:type="continuationSeparator" w:id="0">
    <w:p w:rsidR="009B4146" w:rsidRDefault="009B4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36D54"/>
    <w:rsid w:val="00037DC0"/>
    <w:rsid w:val="000B0461"/>
    <w:rsid w:val="000D5BCA"/>
    <w:rsid w:val="001D533A"/>
    <w:rsid w:val="00215A3F"/>
    <w:rsid w:val="00237144"/>
    <w:rsid w:val="002E1909"/>
    <w:rsid w:val="00374F79"/>
    <w:rsid w:val="00403117"/>
    <w:rsid w:val="00435B01"/>
    <w:rsid w:val="004C522B"/>
    <w:rsid w:val="004E5A6C"/>
    <w:rsid w:val="004E641B"/>
    <w:rsid w:val="004F4868"/>
    <w:rsid w:val="00500E9F"/>
    <w:rsid w:val="005304C9"/>
    <w:rsid w:val="00540186"/>
    <w:rsid w:val="005C4AC9"/>
    <w:rsid w:val="005F630D"/>
    <w:rsid w:val="00607DB9"/>
    <w:rsid w:val="00614468"/>
    <w:rsid w:val="0065522B"/>
    <w:rsid w:val="006673C8"/>
    <w:rsid w:val="006D0CAD"/>
    <w:rsid w:val="006D2863"/>
    <w:rsid w:val="00701A65"/>
    <w:rsid w:val="00771188"/>
    <w:rsid w:val="007D3F96"/>
    <w:rsid w:val="008352BE"/>
    <w:rsid w:val="00876AB3"/>
    <w:rsid w:val="008B2D24"/>
    <w:rsid w:val="00961259"/>
    <w:rsid w:val="0096454F"/>
    <w:rsid w:val="009A018D"/>
    <w:rsid w:val="009B4146"/>
    <w:rsid w:val="009D4DDB"/>
    <w:rsid w:val="009E1CE2"/>
    <w:rsid w:val="00A10F02"/>
    <w:rsid w:val="00A75CD9"/>
    <w:rsid w:val="00A83A71"/>
    <w:rsid w:val="00A86053"/>
    <w:rsid w:val="00AB03BB"/>
    <w:rsid w:val="00AC49DC"/>
    <w:rsid w:val="00B0412E"/>
    <w:rsid w:val="00B62EA1"/>
    <w:rsid w:val="00BE078E"/>
    <w:rsid w:val="00BF599B"/>
    <w:rsid w:val="00C34811"/>
    <w:rsid w:val="00C35F35"/>
    <w:rsid w:val="00C47D04"/>
    <w:rsid w:val="00DB19C8"/>
    <w:rsid w:val="00DD1ACF"/>
    <w:rsid w:val="00E57732"/>
    <w:rsid w:val="00E57DF2"/>
    <w:rsid w:val="00F32F73"/>
    <w:rsid w:val="00F73942"/>
    <w:rsid w:val="00F92C14"/>
    <w:rsid w:val="00F92CDD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1CE2"/>
  </w:style>
  <w:style w:type="paragraph" w:styleId="Titolo1">
    <w:name w:val="heading 1"/>
    <w:basedOn w:val="Normale"/>
    <w:next w:val="Normale"/>
    <w:qFormat/>
    <w:rsid w:val="009E1CE2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CE2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E1CE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9E1CE2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E1CE2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E1CE2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9E1CE2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9E1CE2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E1CE2"/>
    <w:rPr>
      <w:sz w:val="28"/>
    </w:rPr>
  </w:style>
  <w:style w:type="paragraph" w:styleId="Intestazione">
    <w:name w:val="header"/>
    <w:basedOn w:val="Normale"/>
    <w:rsid w:val="009E1C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E1CE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E1CE2"/>
    <w:rPr>
      <w:color w:val="0000FF"/>
      <w:u w:val="single"/>
    </w:rPr>
  </w:style>
  <w:style w:type="paragraph" w:customStyle="1" w:styleId="Grassetto">
    <w:name w:val="Grassetto"/>
    <w:basedOn w:val="Titolo3"/>
    <w:rsid w:val="009E1CE2"/>
    <w:rPr>
      <w:rFonts w:ascii="Arial" w:hAnsi="Arial"/>
    </w:rPr>
  </w:style>
  <w:style w:type="paragraph" w:styleId="Didascalia">
    <w:name w:val="caption"/>
    <w:basedOn w:val="Normale"/>
    <w:next w:val="Normale"/>
    <w:qFormat/>
    <w:rsid w:val="009E1CE2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9E1CE2"/>
  </w:style>
  <w:style w:type="character" w:styleId="Collegamentovisitato">
    <w:name w:val="FollowedHyperlink"/>
    <w:basedOn w:val="Carpredefinitoparagrafo"/>
    <w:rsid w:val="009E1CE2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6D2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D286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A86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C14B-93E8-4BC6-8ABC-D66D8ADA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2325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13</cp:revision>
  <cp:lastPrinted>2015-06-05T08:43:00Z</cp:lastPrinted>
  <dcterms:created xsi:type="dcterms:W3CDTF">2014-05-31T09:24:00Z</dcterms:created>
  <dcterms:modified xsi:type="dcterms:W3CDTF">2017-06-08T11:48:00Z</dcterms:modified>
</cp:coreProperties>
</file>